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62" w:rsidRPr="00E92C62" w:rsidRDefault="00E92C62" w:rsidP="00E92C62">
      <w:pPr>
        <w:spacing w:after="0" w:line="240" w:lineRule="auto"/>
        <w:ind w:firstLine="567"/>
        <w:jc w:val="center"/>
        <w:rPr>
          <w:rFonts w:ascii="Arial" w:eastAsia="Gungsuh" w:hAnsi="Arial" w:cs="Arial"/>
          <w:b/>
          <w:color w:val="000000"/>
          <w:sz w:val="24"/>
          <w:szCs w:val="24"/>
          <w:u w:val="single"/>
          <w:lang w:eastAsia="ru-RU"/>
        </w:rPr>
      </w:pPr>
      <w:r w:rsidRPr="00E92C62"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CBD15" wp14:editId="131E8747">
                <wp:simplePos x="0" y="0"/>
                <wp:positionH relativeFrom="column">
                  <wp:posOffset>4046220</wp:posOffset>
                </wp:positionH>
                <wp:positionV relativeFrom="paragraph">
                  <wp:posOffset>-551815</wp:posOffset>
                </wp:positionV>
                <wp:extent cx="2124075" cy="281940"/>
                <wp:effectExtent l="0" t="0" r="28575" b="184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4EF" w:rsidRDefault="008204EF" w:rsidP="00E92C62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8.6pt;margin-top:-43.45pt;width:167.2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">
                <v:textbox style="mso-fit-shape-to-text:t">
                  <w:txbxContent>
                    <w:p w:rsidR="008204EF" w:rsidRDefault="008204EF" w:rsidP="00E92C62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Gungsuh" w:hAnsi="Arial" w:cs="Arial"/>
          <w:b/>
          <w:color w:val="000000"/>
          <w:sz w:val="24"/>
          <w:szCs w:val="24"/>
          <w:u w:val="single"/>
          <w:lang w:eastAsia="ru-RU"/>
        </w:rPr>
        <w:t>«</w:t>
      </w:r>
      <w:r w:rsidRPr="00E92C62">
        <w:rPr>
          <w:rFonts w:ascii="Arial" w:eastAsia="Gungsuh" w:hAnsi="Arial" w:cs="Arial"/>
          <w:b/>
          <w:color w:val="000000"/>
          <w:sz w:val="24"/>
          <w:szCs w:val="24"/>
          <w:u w:val="single"/>
          <w:lang w:eastAsia="ru-RU"/>
        </w:rPr>
        <w:t xml:space="preserve">ДОБРЫЙ </w:t>
      </w:r>
      <w:r>
        <w:rPr>
          <w:rFonts w:ascii="Arial" w:eastAsia="Gungsuh" w:hAnsi="Arial" w:cs="Arial"/>
          <w:b/>
          <w:color w:val="000000"/>
          <w:sz w:val="24"/>
          <w:szCs w:val="24"/>
          <w:u w:val="single"/>
          <w:lang w:eastAsia="ru-RU"/>
        </w:rPr>
        <w:t>ПА</w:t>
      </w:r>
      <w:r w:rsidRPr="00E92C62">
        <w:rPr>
          <w:rFonts w:ascii="Arial" w:eastAsia="Gungsuh" w:hAnsi="Arial" w:cs="Arial"/>
          <w:b/>
          <w:color w:val="000000"/>
          <w:sz w:val="24"/>
          <w:szCs w:val="24"/>
          <w:u w:val="single"/>
          <w:lang w:eastAsia="ru-RU"/>
        </w:rPr>
        <w:t>СТЫРЬ</w:t>
      </w:r>
      <w:r>
        <w:rPr>
          <w:rFonts w:ascii="Arial" w:eastAsia="Gungsuh" w:hAnsi="Arial" w:cs="Arial"/>
          <w:b/>
          <w:color w:val="000000"/>
          <w:sz w:val="24"/>
          <w:szCs w:val="24"/>
          <w:u w:val="single"/>
          <w:lang w:eastAsia="ru-RU"/>
        </w:rPr>
        <w:t>»</w:t>
      </w:r>
    </w:p>
    <w:p w:rsidR="00E92C62" w:rsidRDefault="00E92C62" w:rsidP="00E92C62">
      <w:pPr>
        <w:spacing w:after="0" w:line="240" w:lineRule="auto"/>
        <w:ind w:firstLine="567"/>
        <w:jc w:val="center"/>
        <w:rPr>
          <w:rFonts w:ascii="Arial" w:eastAsia="Gungsuh" w:hAnsi="Arial" w:cs="Arial"/>
          <w:color w:val="000000"/>
          <w:sz w:val="24"/>
          <w:szCs w:val="24"/>
          <w:lang w:eastAsia="ru-RU"/>
        </w:rPr>
      </w:pP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/для самых маленьких/</w:t>
      </w:r>
    </w:p>
    <w:p w:rsidR="00E92C62" w:rsidRPr="00E92C62" w:rsidRDefault="00E92C62" w:rsidP="00E92C6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2C62" w:rsidRPr="00E92C62" w:rsidRDefault="00E92C62" w:rsidP="00E92C6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Сперва</w:t>
      </w:r>
      <w:proofErr w:type="gramEnd"/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 назначаем "Доброго Пастыря”- одного мальчика и потом пропавшую овечку,</w:t>
      </w:r>
      <w:r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 </w:t>
      </w: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только чтобы не знал Пастырь.</w:t>
      </w:r>
      <w:r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 </w:t>
      </w: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В </w:t>
      </w:r>
      <w:r>
        <w:rPr>
          <w:rFonts w:ascii="Arial" w:eastAsia="Gungsuh" w:hAnsi="Arial" w:cs="Arial"/>
          <w:color w:val="000000"/>
          <w:sz w:val="24"/>
          <w:szCs w:val="24"/>
          <w:lang w:eastAsia="ru-RU"/>
        </w:rPr>
        <w:t>э</w:t>
      </w: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то время пастыря выводим за дверь. Остальных детей /овечки послушные/ собираем всех вместе</w:t>
      </w:r>
      <w:proofErr w:type="gramStart"/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Потом непослушную овечку прячем так, чтобы никто из детей не видел.</w:t>
      </w:r>
    </w:p>
    <w:p w:rsidR="008204EF" w:rsidRDefault="00E92C62" w:rsidP="00E92C62">
      <w:pPr>
        <w:spacing w:after="0" w:line="240" w:lineRule="auto"/>
        <w:ind w:firstLine="567"/>
        <w:rPr>
          <w:rFonts w:ascii="Arial" w:eastAsia="Gungsuh" w:hAnsi="Arial" w:cs="Arial"/>
          <w:color w:val="000000"/>
          <w:sz w:val="24"/>
          <w:szCs w:val="24"/>
          <w:lang w:eastAsia="ru-RU"/>
        </w:rPr>
      </w:pP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Заходит пастырь </w:t>
      </w:r>
      <w:proofErr w:type="gramStart"/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:Д</w:t>
      </w:r>
      <w:proofErr w:type="gramEnd"/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олго ищет свою любимую овечку</w:t>
      </w:r>
      <w:r w:rsidR="008204EF">
        <w:rPr>
          <w:rFonts w:ascii="Arial" w:eastAsia="Gungsuh" w:hAnsi="Arial" w:cs="Arial"/>
          <w:color w:val="000000"/>
          <w:sz w:val="24"/>
          <w:szCs w:val="24"/>
          <w:lang w:eastAsia="ru-RU"/>
        </w:rPr>
        <w:t>.</w:t>
      </w:r>
    </w:p>
    <w:p w:rsidR="008204EF" w:rsidRDefault="008204EF" w:rsidP="00E92C62">
      <w:pPr>
        <w:spacing w:after="0" w:line="240" w:lineRule="auto"/>
        <w:ind w:firstLine="567"/>
        <w:rPr>
          <w:rFonts w:ascii="Arial" w:eastAsia="Gungsuh" w:hAnsi="Arial" w:cs="Arial"/>
          <w:color w:val="000000"/>
          <w:sz w:val="24"/>
          <w:szCs w:val="24"/>
          <w:lang w:eastAsia="ru-RU"/>
        </w:rPr>
      </w:pPr>
      <w:r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-  </w:t>
      </w:r>
      <w:r w:rsidR="00E92C62"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Овечка, где ты? Овечка?”</w:t>
      </w:r>
    </w:p>
    <w:p w:rsidR="00E92C62" w:rsidRDefault="00E92C62" w:rsidP="009C54F9">
      <w:pPr>
        <w:spacing w:after="0" w:line="240" w:lineRule="auto"/>
        <w:ind w:firstLine="567"/>
        <w:jc w:val="both"/>
        <w:rPr>
          <w:rFonts w:ascii="Arial" w:eastAsia="Gungsuh" w:hAnsi="Arial" w:cs="Arial"/>
          <w:color w:val="000000"/>
          <w:sz w:val="24"/>
          <w:szCs w:val="24"/>
          <w:lang w:eastAsia="ru-RU"/>
        </w:rPr>
      </w:pP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Вдр</w:t>
      </w:r>
      <w:r w:rsidR="008204EF">
        <w:rPr>
          <w:rFonts w:ascii="Arial" w:eastAsia="Gungsuh" w:hAnsi="Arial" w:cs="Arial"/>
          <w:color w:val="000000"/>
          <w:sz w:val="24"/>
          <w:szCs w:val="24"/>
          <w:lang w:eastAsia="ru-RU"/>
        </w:rPr>
        <w:t>уг</w:t>
      </w: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 раздается жалкий голос овечки </w:t>
      </w:r>
      <w:proofErr w:type="gramStart"/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:”</w:t>
      </w:r>
      <w:proofErr w:type="spellStart"/>
      <w:proofErr w:type="gramEnd"/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Бе</w:t>
      </w:r>
      <w:proofErr w:type="spellEnd"/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-е-е-е" Пастырь и все овечки внимательно прислушиваются голоса овечки</w:t>
      </w:r>
      <w:r w:rsidR="009C54F9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. </w:t>
      </w: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 Когда находят овечку, все радуются.</w:t>
      </w:r>
    </w:p>
    <w:p w:rsidR="009C54F9" w:rsidRPr="009C54F9" w:rsidRDefault="009C54F9" w:rsidP="009C54F9">
      <w:pPr>
        <w:spacing w:after="0" w:line="240" w:lineRule="auto"/>
        <w:ind w:firstLine="567"/>
        <w:jc w:val="both"/>
        <w:rPr>
          <w:rFonts w:ascii="Arial" w:eastAsia="Gungsuh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E92C62" w:rsidRDefault="00E92C62" w:rsidP="009C54F9">
      <w:pPr>
        <w:spacing w:after="0" w:line="240" w:lineRule="auto"/>
        <w:ind w:firstLine="567"/>
        <w:jc w:val="center"/>
        <w:rPr>
          <w:rFonts w:ascii="Arial" w:eastAsia="Gungsuh" w:hAnsi="Arial" w:cs="Arial"/>
          <w:b/>
          <w:color w:val="000000"/>
          <w:sz w:val="24"/>
          <w:szCs w:val="24"/>
          <w:u w:val="single"/>
          <w:lang w:eastAsia="ru-RU"/>
        </w:rPr>
      </w:pPr>
      <w:r w:rsidRPr="009C54F9">
        <w:rPr>
          <w:rFonts w:ascii="Arial" w:eastAsia="Gungsuh" w:hAnsi="Arial" w:cs="Arial"/>
          <w:b/>
          <w:color w:val="000000"/>
          <w:sz w:val="24"/>
          <w:szCs w:val="24"/>
          <w:u w:val="single"/>
          <w:lang w:eastAsia="ru-RU"/>
        </w:rPr>
        <w:t xml:space="preserve">"ПОИСК </w:t>
      </w:r>
      <w:r w:rsidR="009C54F9" w:rsidRPr="009C54F9">
        <w:rPr>
          <w:rFonts w:ascii="Arial" w:eastAsia="Gungsuh" w:hAnsi="Arial" w:cs="Arial"/>
          <w:b/>
          <w:color w:val="000000"/>
          <w:sz w:val="24"/>
          <w:szCs w:val="24"/>
          <w:u w:val="single"/>
          <w:lang w:eastAsia="ru-RU"/>
        </w:rPr>
        <w:t xml:space="preserve"> МОНЕТ"</w:t>
      </w:r>
    </w:p>
    <w:p w:rsidR="009C54F9" w:rsidRPr="009C54F9" w:rsidRDefault="009C54F9" w:rsidP="009C54F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E92C62" w:rsidRPr="00E92C62" w:rsidRDefault="00E92C62" w:rsidP="009C54F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Учитель показывает детям </w:t>
      </w:r>
      <w:r w:rsidR="009C54F9">
        <w:rPr>
          <w:rFonts w:ascii="Arial" w:eastAsia="Gungsuh" w:hAnsi="Arial" w:cs="Arial"/>
          <w:color w:val="000000"/>
          <w:sz w:val="24"/>
          <w:szCs w:val="24"/>
          <w:lang w:eastAsia="ru-RU"/>
        </w:rPr>
        <w:t>10</w:t>
      </w: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 монет, пересчитывает их, чтобы дети убедились, что их действительно 10. Объясняется ход игры. Дети выходят. В классе спрята</w:t>
      </w:r>
      <w:r w:rsidR="009C54F9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ть монеты еще до начала занятия. </w:t>
      </w: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А детям показать другие. Учитель</w:t>
      </w:r>
      <w:r w:rsidR="009C54F9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 одну монету приклеивает к подошве</w:t>
      </w: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 своей обуви </w:t>
      </w:r>
      <w:r w:rsidR="009C54F9">
        <w:rPr>
          <w:rFonts w:ascii="Arial" w:eastAsia="Gungsuh" w:hAnsi="Arial" w:cs="Arial"/>
          <w:color w:val="000000"/>
          <w:sz w:val="24"/>
          <w:szCs w:val="24"/>
          <w:lang w:eastAsia="ru-RU"/>
        </w:rPr>
        <w:t>при</w:t>
      </w: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 помощи скотча</w:t>
      </w:r>
      <w:r w:rsidR="009C54F9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. </w:t>
      </w: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Детям будет интересно искать, пользуясь фо</w:t>
      </w:r>
      <w:r w:rsidR="009C54F9">
        <w:rPr>
          <w:rFonts w:ascii="Arial" w:eastAsia="Gungsuh" w:hAnsi="Arial" w:cs="Arial"/>
          <w:color w:val="000000"/>
          <w:sz w:val="24"/>
          <w:szCs w:val="24"/>
          <w:lang w:eastAsia="ru-RU"/>
        </w:rPr>
        <w:t>нариком, или влезая на стул. Пос</w:t>
      </w: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ле того, как дети уже некоторое время безуспешно ищут </w:t>
      </w:r>
      <w:r w:rsidR="009C54F9">
        <w:rPr>
          <w:rFonts w:ascii="Arial" w:eastAsia="Gungsuh" w:hAnsi="Arial" w:cs="Arial"/>
          <w:color w:val="000000"/>
          <w:sz w:val="24"/>
          <w:szCs w:val="24"/>
        </w:rPr>
        <w:t>10</w:t>
      </w: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-ю монету, поговорить с ними о</w:t>
      </w:r>
      <w:r w:rsidR="009C54F9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 </w:t>
      </w: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том</w:t>
      </w:r>
      <w:proofErr w:type="gramStart"/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E92C62" w:rsidRPr="00E92C62" w:rsidRDefault="00E92C62" w:rsidP="00E92C6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- А что, если мы</w:t>
      </w:r>
      <w:r w:rsidR="009C54F9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 эту монету не найдем</w:t>
      </w: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?</w:t>
      </w:r>
      <w:r w:rsidR="009C54F9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 </w:t>
      </w: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Некоторые дети прекратят поиск, другие же не захотят сесть для беседы,</w:t>
      </w:r>
      <w:r w:rsidR="009C54F9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 </w:t>
      </w: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пока не найдут 10-</w:t>
      </w:r>
      <w:r w:rsidR="009C54F9">
        <w:rPr>
          <w:rFonts w:ascii="Arial" w:eastAsia="Gungsuh" w:hAnsi="Arial" w:cs="Arial"/>
          <w:color w:val="000000"/>
          <w:sz w:val="24"/>
          <w:szCs w:val="24"/>
          <w:lang w:eastAsia="ru-RU"/>
        </w:rPr>
        <w:t>ю монету. Учитель задает вопрос</w:t>
      </w: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:</w:t>
      </w:r>
    </w:p>
    <w:p w:rsidR="00E92C62" w:rsidRPr="009C54F9" w:rsidRDefault="009C54F9" w:rsidP="00E92C6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Gungsuh" w:hAnsi="Arial" w:cs="Arial"/>
          <w:color w:val="000000"/>
          <w:sz w:val="24"/>
          <w:szCs w:val="24"/>
          <w:lang w:eastAsia="ru-RU"/>
        </w:rPr>
        <w:t>- Насколько важна эта монета?</w:t>
      </w:r>
    </w:p>
    <w:p w:rsidR="009C54F9" w:rsidRDefault="00E92C62" w:rsidP="00E92C62">
      <w:pPr>
        <w:spacing w:after="0" w:line="240" w:lineRule="auto"/>
        <w:ind w:firstLine="567"/>
        <w:rPr>
          <w:rFonts w:ascii="Arial" w:eastAsia="Gungsuh" w:hAnsi="Arial" w:cs="Arial"/>
          <w:color w:val="000000"/>
          <w:sz w:val="24"/>
          <w:szCs w:val="24"/>
          <w:lang w:eastAsia="ru-RU"/>
        </w:rPr>
      </w:pP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-Что</w:t>
      </w:r>
      <w:r w:rsidR="009C54F9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 можно купить за 10 таких монет</w:t>
      </w: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?</w:t>
      </w:r>
      <w:r w:rsidR="009C54F9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 </w:t>
      </w:r>
    </w:p>
    <w:p w:rsidR="00E92C62" w:rsidRPr="00E92C62" w:rsidRDefault="00E92C62" w:rsidP="00E92C62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3атем делает вывод</w:t>
      </w:r>
      <w:proofErr w:type="gramStart"/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9A77DD" w:rsidRPr="009C54F9" w:rsidRDefault="00E92C62" w:rsidP="00E92C62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-</w:t>
      </w:r>
      <w:r w:rsidR="009C54F9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 Что за девять э</w:t>
      </w: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т</w:t>
      </w:r>
      <w:r w:rsidR="009C54F9">
        <w:rPr>
          <w:rFonts w:ascii="Arial" w:eastAsia="Gungsuh" w:hAnsi="Arial" w:cs="Arial"/>
          <w:color w:val="000000"/>
          <w:sz w:val="24"/>
          <w:szCs w:val="24"/>
          <w:lang w:eastAsia="ru-RU"/>
        </w:rPr>
        <w:t>ого не купишь</w:t>
      </w:r>
      <w:proofErr w:type="gramStart"/>
      <w:r w:rsidR="009C54F9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 ?</w:t>
      </w:r>
      <w:proofErr w:type="gramEnd"/>
      <w:r w:rsidR="009C54F9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 Что будем делать</w:t>
      </w: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 xml:space="preserve">? Искать дальше или </w:t>
      </w:r>
      <w:r w:rsidR="009C54F9">
        <w:rPr>
          <w:rFonts w:ascii="Arial" w:eastAsia="Gungsuh" w:hAnsi="Arial" w:cs="Arial"/>
          <w:color w:val="000000"/>
          <w:sz w:val="24"/>
          <w:szCs w:val="24"/>
          <w:lang w:eastAsia="ru-RU"/>
        </w:rPr>
        <w:t>нет? Затем незаметно отклеить э</w:t>
      </w:r>
      <w:r w:rsidRPr="00E92C62">
        <w:rPr>
          <w:rFonts w:ascii="Arial" w:eastAsia="Gungsuh" w:hAnsi="Arial" w:cs="Arial"/>
          <w:color w:val="000000"/>
          <w:sz w:val="24"/>
          <w:szCs w:val="24"/>
          <w:lang w:eastAsia="ru-RU"/>
        </w:rPr>
        <w:t>ту монету, чтобы дети ее нашли</w:t>
      </w:r>
      <w:r w:rsidR="009C54F9">
        <w:rPr>
          <w:rFonts w:ascii="Arial" w:eastAsia="Gungsuh" w:hAnsi="Arial" w:cs="Arial"/>
          <w:color w:val="000000"/>
          <w:sz w:val="24"/>
          <w:szCs w:val="24"/>
        </w:rPr>
        <w:t>.</w:t>
      </w:r>
    </w:p>
    <w:sectPr w:rsidR="009A77DD" w:rsidRPr="009C54F9" w:rsidSect="00E92C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62"/>
    <w:rsid w:val="008204EF"/>
    <w:rsid w:val="009A77DD"/>
    <w:rsid w:val="009C54F9"/>
    <w:rsid w:val="00E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2</cp:revision>
  <dcterms:created xsi:type="dcterms:W3CDTF">2015-12-16T14:18:00Z</dcterms:created>
  <dcterms:modified xsi:type="dcterms:W3CDTF">2015-12-16T19:57:00Z</dcterms:modified>
</cp:coreProperties>
</file>